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C491" w14:textId="1107951C" w:rsidR="00047276" w:rsidRPr="00047276" w:rsidRDefault="00047276" w:rsidP="00047276">
      <w:pPr>
        <w:shd w:val="clear" w:color="auto" w:fill="FFFFFF"/>
        <w:rPr>
          <w:rFonts w:eastAsia="Times New Roman"/>
          <w:b/>
          <w:bCs/>
          <w:color w:val="000000"/>
          <w:u w:val="single"/>
        </w:rPr>
      </w:pPr>
      <w:r w:rsidRPr="00047276">
        <w:rPr>
          <w:rFonts w:eastAsia="Times New Roman"/>
          <w:b/>
          <w:bCs/>
          <w:color w:val="000000"/>
          <w:u w:val="single"/>
        </w:rPr>
        <w:t>Information SMICTOM</w:t>
      </w:r>
    </w:p>
    <w:p w14:paraId="6F365776" w14:textId="77777777" w:rsidR="00047276" w:rsidRDefault="00047276" w:rsidP="00047276">
      <w:pPr>
        <w:shd w:val="clear" w:color="auto" w:fill="FFFFFF"/>
        <w:rPr>
          <w:rFonts w:eastAsia="Times New Roman"/>
          <w:color w:val="000000"/>
        </w:rPr>
      </w:pPr>
    </w:p>
    <w:p w14:paraId="54306F16" w14:textId="6D04E0F0" w:rsidR="00047276" w:rsidRDefault="00047276" w:rsidP="0004727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Bonjour, </w:t>
      </w:r>
    </w:p>
    <w:p w14:paraId="61227695" w14:textId="77777777" w:rsidR="00047276" w:rsidRDefault="00047276" w:rsidP="00047276">
      <w:pPr>
        <w:shd w:val="clear" w:color="auto" w:fill="FFFFFF"/>
        <w:rPr>
          <w:rFonts w:eastAsia="Times New Roman"/>
          <w:color w:val="000000"/>
        </w:rPr>
      </w:pPr>
    </w:p>
    <w:p w14:paraId="022C18EF" w14:textId="2C593C86" w:rsidR="00047276" w:rsidRDefault="00047276" w:rsidP="00047276">
      <w:pPr>
        <w:pStyle w:val="contentpasted0ooeditoreditor0sandbox"/>
        <w:shd w:val="clear" w:color="auto" w:fill="FFFFFF"/>
        <w:rPr>
          <w:color w:val="000000"/>
        </w:rPr>
      </w:pPr>
      <w:r>
        <w:rPr>
          <w:color w:val="000000"/>
        </w:rPr>
        <w:t>En raison du gel</w:t>
      </w:r>
      <w:r>
        <w:rPr>
          <w:color w:val="000000"/>
        </w:rPr>
        <w:t xml:space="preserve"> et des conditions climatiques difficiles,</w:t>
      </w:r>
      <w:r>
        <w:rPr>
          <w:color w:val="000000"/>
        </w:rPr>
        <w:t xml:space="preserve"> certaines collectes</w:t>
      </w:r>
      <w:r>
        <w:rPr>
          <w:color w:val="000000"/>
        </w:rPr>
        <w:t xml:space="preserve"> de déchets</w:t>
      </w:r>
      <w:r>
        <w:rPr>
          <w:color w:val="000000"/>
        </w:rPr>
        <w:t xml:space="preserve"> n'ont pas pu avoir lieu :</w:t>
      </w:r>
    </w:p>
    <w:p w14:paraId="7673AD7A" w14:textId="1EF2B00B" w:rsidR="00047276" w:rsidRDefault="00047276" w:rsidP="00047276">
      <w:pPr>
        <w:pStyle w:val="contentpasted0ooeditoreditor0sandbox"/>
        <w:shd w:val="clear" w:color="auto" w:fill="FFFFFF"/>
        <w:rPr>
          <w:color w:val="000000"/>
        </w:rPr>
      </w:pPr>
      <w:r>
        <w:rPr>
          <w:color w:val="000000"/>
        </w:rPr>
        <w:t>Voici la liste des secteurs impactés :</w:t>
      </w:r>
    </w:p>
    <w:p w14:paraId="70C54464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de La Petite Pierre, Sparsbach, Erckartswiller et Lichtenberg</w:t>
      </w:r>
    </w:p>
    <w:p w14:paraId="5ADD99AE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Otterswiller, Reutenbourg, Lochwiller, Jetterswiller, Landersheim, Saessolsheim et Friedolsheim</w:t>
      </w:r>
    </w:p>
    <w:p w14:paraId="025D819B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de Monswiller a été faite à 75%</w:t>
      </w:r>
    </w:p>
    <w:p w14:paraId="5841BF2B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d'</w:t>
      </w:r>
      <w:proofErr w:type="spellStart"/>
      <w:r>
        <w:rPr>
          <w:rFonts w:eastAsia="Times New Roman"/>
          <w:color w:val="000000"/>
        </w:rPr>
        <w:t>Ernolsheim</w:t>
      </w:r>
      <w:proofErr w:type="spellEnd"/>
    </w:p>
    <w:p w14:paraId="6D4FC6BD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de Bouxwiller a été faite à 80%</w:t>
      </w:r>
    </w:p>
    <w:p w14:paraId="288823A4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de Ingwiller a été faite à 80%</w:t>
      </w:r>
    </w:p>
    <w:p w14:paraId="09CC2279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tournée de Marmoutier a été faite à 75%</w:t>
      </w:r>
    </w:p>
    <w:p w14:paraId="775331E7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Les tournées de Westhouse, </w:t>
      </w:r>
      <w:proofErr w:type="spellStart"/>
      <w:r>
        <w:rPr>
          <w:rFonts w:eastAsia="Times New Roman"/>
          <w:color w:val="000000"/>
        </w:rPr>
        <w:t>Kleingoeft</w:t>
      </w:r>
      <w:proofErr w:type="spellEnd"/>
      <w:r>
        <w:rPr>
          <w:rFonts w:eastAsia="Times New Roman"/>
          <w:color w:val="000000"/>
        </w:rPr>
        <w:t>, Maennolsheim ont été faite en partie.</w:t>
      </w:r>
    </w:p>
    <w:p w14:paraId="4DAE62BA" w14:textId="77777777" w:rsidR="00047276" w:rsidRDefault="00047276" w:rsidP="00047276">
      <w:pPr>
        <w:pStyle w:val="xmsolistparagraphooeditoreditor0sandbox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contentpasted0ooeditoreditor0sandbox1"/>
          <w:rFonts w:eastAsia="Times New Roman"/>
          <w:color w:val="000000"/>
        </w:rPr>
        <w:t>La tournée de Wolschheim, Furchhausen, Altenheim et Littenheim</w:t>
      </w:r>
    </w:p>
    <w:p w14:paraId="360E647E" w14:textId="77777777" w:rsidR="00047276" w:rsidRDefault="00047276" w:rsidP="00047276">
      <w:pPr>
        <w:pStyle w:val="elementtoproofooeditoreditor0sandbox"/>
        <w:shd w:val="clear" w:color="auto" w:fill="FFFFFF"/>
        <w:rPr>
          <w:color w:val="000000"/>
        </w:rPr>
      </w:pPr>
      <w:r>
        <w:rPr>
          <w:rStyle w:val="lev"/>
          <w:color w:val="000000"/>
        </w:rPr>
        <w:t>Ces tournées de collecte seront rattrapées d'ici samedi 17 décembre. Il faudrait que les habitants laissent leurs bacs dehors jusqu'à samedi inclus. </w:t>
      </w:r>
    </w:p>
    <w:p w14:paraId="7F4575DB" w14:textId="77777777" w:rsidR="000F1315" w:rsidRDefault="000F1315"/>
    <w:sectPr w:rsidR="000F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ABE"/>
    <w:multiLevelType w:val="multilevel"/>
    <w:tmpl w:val="9740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42262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76"/>
    <w:rsid w:val="00047276"/>
    <w:rsid w:val="000F1315"/>
    <w:rsid w:val="009F67BE"/>
    <w:rsid w:val="00C5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98A"/>
  <w15:chartTrackingRefBased/>
  <w15:docId w15:val="{3A631313-6624-4F75-A279-3CE288A2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7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tpasted0ooeditoreditor0sandbox">
    <w:name w:val="contentpasted0_oo_editor_editor_0_sandbox"/>
    <w:basedOn w:val="Normal"/>
    <w:rsid w:val="00047276"/>
    <w:pPr>
      <w:spacing w:before="100" w:beforeAutospacing="1" w:after="100" w:afterAutospacing="1"/>
    </w:pPr>
  </w:style>
  <w:style w:type="paragraph" w:customStyle="1" w:styleId="xmsolistparagraphooeditoreditor0sandbox">
    <w:name w:val="x_msolistparagraph_oo_editor_editor_0_sandbox"/>
    <w:basedOn w:val="Normal"/>
    <w:rsid w:val="00047276"/>
    <w:pPr>
      <w:spacing w:before="100" w:beforeAutospacing="1" w:after="100" w:afterAutospacing="1"/>
    </w:pPr>
  </w:style>
  <w:style w:type="paragraph" w:customStyle="1" w:styleId="elementtoproofooeditoreditor0sandbox">
    <w:name w:val="elementtoproof_oo_editor_editor_0_sandbox"/>
    <w:basedOn w:val="Normal"/>
    <w:rsid w:val="00047276"/>
    <w:pPr>
      <w:spacing w:before="100" w:beforeAutospacing="1" w:after="100" w:afterAutospacing="1"/>
    </w:pPr>
  </w:style>
  <w:style w:type="character" w:customStyle="1" w:styleId="contentpasted0ooeditoreditor0sandbox1">
    <w:name w:val="contentpasted0_oo_editor_editor_0_sandbox1"/>
    <w:basedOn w:val="Policepardfaut"/>
    <w:rsid w:val="00047276"/>
  </w:style>
  <w:style w:type="character" w:styleId="lev">
    <w:name w:val="Strong"/>
    <w:basedOn w:val="Policepardfaut"/>
    <w:uiPriority w:val="22"/>
    <w:qFormat/>
    <w:rsid w:val="00047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DEAL</dc:creator>
  <cp:keywords/>
  <dc:description/>
  <cp:lastModifiedBy>Marc DEAL</cp:lastModifiedBy>
  <cp:revision>1</cp:revision>
  <dcterms:created xsi:type="dcterms:W3CDTF">2022-12-14T13:11:00Z</dcterms:created>
  <dcterms:modified xsi:type="dcterms:W3CDTF">2022-12-14T13:13:00Z</dcterms:modified>
</cp:coreProperties>
</file>